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BE2" w:rsidRPr="009621F4" w:rsidRDefault="009B0BE2" w:rsidP="003467C3">
      <w:pPr>
        <w:pStyle w:val="a3"/>
        <w:jc w:val="center"/>
        <w:rPr>
          <w:rFonts w:ascii="Arial" w:hAnsi="Arial" w:cs="Arial"/>
          <w:b/>
          <w:sz w:val="28"/>
          <w:szCs w:val="28"/>
        </w:rPr>
      </w:pPr>
      <w:r w:rsidRPr="009621F4">
        <w:rPr>
          <w:rFonts w:ascii="Arial" w:hAnsi="Arial" w:cs="Arial"/>
          <w:b/>
          <w:sz w:val="28"/>
          <w:szCs w:val="28"/>
        </w:rPr>
        <w:t>РЕШЕНИЕ  (КАРАР)</w:t>
      </w:r>
    </w:p>
    <w:p w:rsidR="006B5DF4" w:rsidRPr="009621F4" w:rsidRDefault="006B5DF4" w:rsidP="009621F4">
      <w:pPr>
        <w:pStyle w:val="a3"/>
        <w:jc w:val="center"/>
        <w:rPr>
          <w:rFonts w:ascii="Arial" w:hAnsi="Arial" w:cs="Arial"/>
          <w:b/>
          <w:sz w:val="28"/>
          <w:szCs w:val="28"/>
        </w:rPr>
      </w:pPr>
      <w:r w:rsidRPr="009621F4">
        <w:rPr>
          <w:rFonts w:ascii="Arial" w:hAnsi="Arial" w:cs="Arial"/>
          <w:b/>
          <w:sz w:val="28"/>
          <w:szCs w:val="28"/>
        </w:rPr>
        <w:t>Татарстан Республикасы</w:t>
      </w:r>
      <w:proofErr w:type="gramStart"/>
      <w:r w:rsidR="001459D1" w:rsidRPr="009621F4">
        <w:rPr>
          <w:rFonts w:ascii="Arial" w:hAnsi="Arial" w:cs="Arial"/>
          <w:b/>
          <w:sz w:val="28"/>
          <w:szCs w:val="28"/>
        </w:rPr>
        <w:t xml:space="preserve"> </w:t>
      </w:r>
      <w:r w:rsidRPr="009621F4">
        <w:rPr>
          <w:rFonts w:ascii="Arial" w:hAnsi="Arial" w:cs="Arial"/>
          <w:b/>
          <w:sz w:val="28"/>
          <w:szCs w:val="28"/>
        </w:rPr>
        <w:t>Т</w:t>
      </w:r>
      <w:proofErr w:type="gramEnd"/>
      <w:r w:rsidRPr="009621F4">
        <w:rPr>
          <w:rFonts w:ascii="Arial" w:hAnsi="Arial" w:cs="Arial"/>
          <w:b/>
          <w:sz w:val="28"/>
          <w:szCs w:val="28"/>
        </w:rPr>
        <w:t xml:space="preserve">үбән Кама </w:t>
      </w:r>
      <w:proofErr w:type="spellStart"/>
      <w:r w:rsidRPr="009621F4">
        <w:rPr>
          <w:rFonts w:ascii="Arial" w:hAnsi="Arial" w:cs="Arial"/>
          <w:b/>
          <w:sz w:val="28"/>
          <w:szCs w:val="28"/>
        </w:rPr>
        <w:t>муниципаль</w:t>
      </w:r>
      <w:proofErr w:type="spellEnd"/>
      <w:r w:rsidRPr="009621F4">
        <w:rPr>
          <w:rFonts w:ascii="Arial" w:hAnsi="Arial" w:cs="Arial"/>
          <w:b/>
          <w:sz w:val="28"/>
          <w:szCs w:val="28"/>
        </w:rPr>
        <w:t xml:space="preserve"> районы </w:t>
      </w:r>
      <w:r w:rsidR="00B61C70" w:rsidRPr="009621F4">
        <w:rPr>
          <w:rFonts w:ascii="Arial" w:hAnsi="Arial" w:cs="Arial"/>
          <w:b/>
          <w:sz w:val="28"/>
          <w:szCs w:val="28"/>
        </w:rPr>
        <w:t xml:space="preserve">Түбән </w:t>
      </w:r>
      <w:proofErr w:type="spellStart"/>
      <w:r w:rsidR="00B61C70" w:rsidRPr="009621F4">
        <w:rPr>
          <w:rFonts w:ascii="Arial" w:hAnsi="Arial" w:cs="Arial"/>
          <w:b/>
          <w:sz w:val="28"/>
          <w:szCs w:val="28"/>
        </w:rPr>
        <w:t>Уратма</w:t>
      </w:r>
      <w:proofErr w:type="spellEnd"/>
      <w:r w:rsidR="00B61C70" w:rsidRPr="009621F4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9621F4">
        <w:rPr>
          <w:rFonts w:ascii="Arial" w:hAnsi="Arial" w:cs="Arial"/>
          <w:b/>
          <w:sz w:val="28"/>
          <w:szCs w:val="28"/>
        </w:rPr>
        <w:t>авыл</w:t>
      </w:r>
      <w:proofErr w:type="spellEnd"/>
      <w:r w:rsidR="00B61C70" w:rsidRPr="009621F4">
        <w:rPr>
          <w:rFonts w:ascii="Arial" w:hAnsi="Arial" w:cs="Arial"/>
          <w:b/>
          <w:sz w:val="28"/>
          <w:szCs w:val="28"/>
        </w:rPr>
        <w:t xml:space="preserve"> </w:t>
      </w:r>
      <w:r w:rsidRPr="009621F4">
        <w:rPr>
          <w:rFonts w:ascii="Arial" w:hAnsi="Arial" w:cs="Arial"/>
          <w:b/>
          <w:sz w:val="28"/>
          <w:szCs w:val="28"/>
        </w:rPr>
        <w:t>җирлеге</w:t>
      </w:r>
      <w:r w:rsidR="00B61C70" w:rsidRPr="009621F4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9621F4">
        <w:rPr>
          <w:rFonts w:ascii="Arial" w:hAnsi="Arial" w:cs="Arial"/>
          <w:b/>
          <w:sz w:val="28"/>
          <w:szCs w:val="28"/>
        </w:rPr>
        <w:t>составына</w:t>
      </w:r>
      <w:proofErr w:type="spellEnd"/>
      <w:r w:rsidR="00B61C70" w:rsidRPr="009621F4">
        <w:rPr>
          <w:rFonts w:ascii="Arial" w:hAnsi="Arial" w:cs="Arial"/>
          <w:b/>
          <w:sz w:val="28"/>
          <w:szCs w:val="28"/>
        </w:rPr>
        <w:t xml:space="preserve"> </w:t>
      </w:r>
      <w:r w:rsidRPr="009621F4">
        <w:rPr>
          <w:rFonts w:ascii="Arial" w:hAnsi="Arial" w:cs="Arial"/>
          <w:b/>
          <w:sz w:val="28"/>
          <w:szCs w:val="28"/>
        </w:rPr>
        <w:t>керүче</w:t>
      </w:r>
      <w:r w:rsidR="00B61C70" w:rsidRPr="009621F4">
        <w:rPr>
          <w:rFonts w:ascii="Arial" w:hAnsi="Arial" w:cs="Arial"/>
          <w:b/>
          <w:sz w:val="28"/>
          <w:szCs w:val="28"/>
        </w:rPr>
        <w:t xml:space="preserve"> Түбән </w:t>
      </w:r>
      <w:proofErr w:type="spellStart"/>
      <w:r w:rsidR="00B61C70" w:rsidRPr="009621F4">
        <w:rPr>
          <w:rFonts w:ascii="Arial" w:hAnsi="Arial" w:cs="Arial"/>
          <w:b/>
          <w:sz w:val="28"/>
          <w:szCs w:val="28"/>
        </w:rPr>
        <w:t>Уратма</w:t>
      </w:r>
      <w:proofErr w:type="spellEnd"/>
      <w:r w:rsidR="00B61C70" w:rsidRPr="009621F4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9621F4">
        <w:rPr>
          <w:rFonts w:ascii="Arial" w:hAnsi="Arial" w:cs="Arial"/>
          <w:b/>
          <w:sz w:val="28"/>
          <w:szCs w:val="28"/>
        </w:rPr>
        <w:t>торак</w:t>
      </w:r>
      <w:proofErr w:type="spellEnd"/>
      <w:r w:rsidR="00B61C70" w:rsidRPr="009621F4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9621F4">
        <w:rPr>
          <w:rFonts w:ascii="Arial" w:hAnsi="Arial" w:cs="Arial"/>
          <w:b/>
          <w:sz w:val="28"/>
          <w:szCs w:val="28"/>
        </w:rPr>
        <w:t>пунктында</w:t>
      </w:r>
      <w:proofErr w:type="spellEnd"/>
      <w:r w:rsidR="00B61C70" w:rsidRPr="009621F4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9621F4">
        <w:rPr>
          <w:rFonts w:ascii="Arial" w:hAnsi="Arial" w:cs="Arial"/>
          <w:b/>
          <w:sz w:val="28"/>
          <w:szCs w:val="28"/>
        </w:rPr>
        <w:t>гражданнар</w:t>
      </w:r>
      <w:proofErr w:type="spellEnd"/>
      <w:r w:rsidR="00B61C70" w:rsidRPr="009621F4">
        <w:rPr>
          <w:rFonts w:ascii="Arial" w:hAnsi="Arial" w:cs="Arial"/>
          <w:b/>
          <w:sz w:val="28"/>
          <w:szCs w:val="28"/>
        </w:rPr>
        <w:t xml:space="preserve"> </w:t>
      </w:r>
      <w:r w:rsidRPr="009621F4">
        <w:rPr>
          <w:rFonts w:ascii="Arial" w:hAnsi="Arial" w:cs="Arial"/>
          <w:b/>
          <w:sz w:val="28"/>
          <w:szCs w:val="28"/>
        </w:rPr>
        <w:t>җыены</w:t>
      </w:r>
      <w:r w:rsidR="00B61C70" w:rsidRPr="009621F4">
        <w:rPr>
          <w:rFonts w:ascii="Arial" w:hAnsi="Arial" w:cs="Arial"/>
          <w:b/>
          <w:sz w:val="28"/>
          <w:szCs w:val="28"/>
        </w:rPr>
        <w:t xml:space="preserve">  н</w:t>
      </w:r>
      <w:r w:rsidRPr="009621F4">
        <w:rPr>
          <w:rFonts w:ascii="Arial" w:hAnsi="Arial" w:cs="Arial"/>
          <w:b/>
          <w:sz w:val="28"/>
          <w:szCs w:val="28"/>
        </w:rPr>
        <w:t>әтиҗәләре</w:t>
      </w:r>
      <w:r w:rsidR="00B61C70" w:rsidRPr="009621F4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9621F4">
        <w:rPr>
          <w:rFonts w:ascii="Arial" w:hAnsi="Arial" w:cs="Arial"/>
          <w:b/>
          <w:sz w:val="28"/>
          <w:szCs w:val="28"/>
        </w:rPr>
        <w:t>турында</w:t>
      </w:r>
      <w:proofErr w:type="spellEnd"/>
    </w:p>
    <w:p w:rsidR="009B0BE2" w:rsidRPr="009621F4" w:rsidRDefault="009B0BE2" w:rsidP="009B0BE2">
      <w:pPr>
        <w:pStyle w:val="a3"/>
        <w:ind w:left="1416"/>
        <w:rPr>
          <w:rFonts w:ascii="Arial" w:hAnsi="Arial" w:cs="Arial"/>
          <w:b/>
          <w:sz w:val="28"/>
          <w:szCs w:val="28"/>
        </w:rPr>
      </w:pPr>
    </w:p>
    <w:p w:rsidR="00860D39" w:rsidRPr="009621F4" w:rsidRDefault="00B61C70" w:rsidP="00860D39">
      <w:pPr>
        <w:pStyle w:val="a3"/>
        <w:rPr>
          <w:rFonts w:ascii="Arial" w:hAnsi="Arial" w:cs="Arial"/>
          <w:sz w:val="24"/>
          <w:szCs w:val="24"/>
          <w:lang w:val="tt-RU"/>
        </w:rPr>
      </w:pPr>
      <w:r w:rsidRPr="009621F4">
        <w:rPr>
          <w:rFonts w:ascii="Arial" w:hAnsi="Arial" w:cs="Arial"/>
          <w:sz w:val="24"/>
          <w:szCs w:val="24"/>
          <w:lang w:val="tt-RU"/>
        </w:rPr>
        <w:t xml:space="preserve">                           </w:t>
      </w:r>
      <w:r w:rsidR="00424EBE" w:rsidRPr="009621F4">
        <w:rPr>
          <w:rFonts w:ascii="Arial" w:hAnsi="Arial" w:cs="Arial"/>
          <w:sz w:val="24"/>
          <w:szCs w:val="24"/>
          <w:lang w:val="tt-RU"/>
        </w:rPr>
        <w:t>2020</w:t>
      </w:r>
      <w:r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6B5DF4" w:rsidRPr="009621F4">
        <w:rPr>
          <w:rFonts w:ascii="Arial" w:hAnsi="Arial" w:cs="Arial"/>
          <w:sz w:val="24"/>
          <w:szCs w:val="24"/>
          <w:lang w:val="tt-RU"/>
        </w:rPr>
        <w:t xml:space="preserve">елның </w:t>
      </w:r>
      <w:r w:rsidRPr="009621F4">
        <w:rPr>
          <w:rFonts w:ascii="Arial" w:hAnsi="Arial" w:cs="Arial"/>
          <w:sz w:val="24"/>
          <w:szCs w:val="24"/>
          <w:lang w:val="tt-RU"/>
        </w:rPr>
        <w:t xml:space="preserve"> 1</w:t>
      </w:r>
      <w:r w:rsidR="00424EBE" w:rsidRPr="009621F4">
        <w:rPr>
          <w:rFonts w:ascii="Arial" w:hAnsi="Arial" w:cs="Arial"/>
          <w:sz w:val="24"/>
          <w:szCs w:val="24"/>
          <w:lang w:val="tt-RU"/>
        </w:rPr>
        <w:t>9</w:t>
      </w:r>
      <w:r w:rsidR="006B5DF4" w:rsidRPr="009621F4">
        <w:rPr>
          <w:rFonts w:ascii="Arial" w:hAnsi="Arial" w:cs="Arial"/>
          <w:sz w:val="24"/>
          <w:szCs w:val="24"/>
          <w:lang w:val="tt-RU"/>
        </w:rPr>
        <w:t xml:space="preserve"> ноябре</w:t>
      </w:r>
      <w:r w:rsidR="009621F4" w:rsidRPr="009621F4">
        <w:rPr>
          <w:rFonts w:ascii="Arial" w:hAnsi="Arial" w:cs="Arial"/>
          <w:sz w:val="24"/>
          <w:szCs w:val="24"/>
          <w:lang w:val="tt-RU"/>
        </w:rPr>
        <w:t xml:space="preserve">                                                            </w:t>
      </w:r>
      <w:r w:rsidR="00860D39" w:rsidRPr="009621F4">
        <w:rPr>
          <w:rFonts w:ascii="Arial" w:hAnsi="Arial" w:cs="Arial"/>
          <w:sz w:val="24"/>
          <w:szCs w:val="24"/>
          <w:lang w:val="tt-RU"/>
        </w:rPr>
        <w:t xml:space="preserve">  № 1</w:t>
      </w:r>
    </w:p>
    <w:p w:rsidR="009B0BE2" w:rsidRPr="009621F4" w:rsidRDefault="009B0BE2" w:rsidP="009B0BE2">
      <w:pPr>
        <w:pStyle w:val="a3"/>
        <w:jc w:val="both"/>
        <w:rPr>
          <w:rFonts w:ascii="Arial" w:hAnsi="Arial" w:cs="Arial"/>
          <w:sz w:val="24"/>
          <w:szCs w:val="24"/>
          <w:lang w:val="tt-RU"/>
        </w:rPr>
      </w:pPr>
    </w:p>
    <w:p w:rsidR="006B5DF4" w:rsidRPr="009621F4" w:rsidRDefault="006B5DF4" w:rsidP="00B61C70">
      <w:pPr>
        <w:spacing w:after="0" w:line="240" w:lineRule="auto"/>
        <w:ind w:firstLine="426"/>
        <w:rPr>
          <w:rFonts w:ascii="Arial" w:hAnsi="Arial" w:cs="Arial"/>
          <w:sz w:val="24"/>
          <w:szCs w:val="24"/>
          <w:lang w:val="tt-RU"/>
        </w:rPr>
      </w:pPr>
      <w:r w:rsidRPr="009621F4">
        <w:rPr>
          <w:rFonts w:ascii="Arial" w:hAnsi="Arial" w:cs="Arial"/>
          <w:sz w:val="24"/>
          <w:szCs w:val="24"/>
          <w:lang w:val="tt-RU"/>
        </w:rPr>
        <w:t xml:space="preserve"> «Россия </w:t>
      </w:r>
      <w:r w:rsidR="00B61C70" w:rsidRPr="009621F4">
        <w:rPr>
          <w:rFonts w:ascii="Arial" w:hAnsi="Arial" w:cs="Arial"/>
          <w:sz w:val="24"/>
          <w:szCs w:val="24"/>
          <w:lang w:val="tt-RU"/>
        </w:rPr>
        <w:t>Ф</w:t>
      </w:r>
      <w:r w:rsidRPr="009621F4">
        <w:rPr>
          <w:rFonts w:ascii="Arial" w:hAnsi="Arial" w:cs="Arial"/>
          <w:sz w:val="24"/>
          <w:szCs w:val="24"/>
          <w:lang w:val="tt-RU"/>
        </w:rPr>
        <w:t>едерациясендә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җирле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үзидарә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оештыруның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гомуми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принциплары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турында» 2003 елның 6 октябрендәге 131-ФЗ номерлы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Федераль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законның 25.1, 56 статьялары, «Татарстан Республикасында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җирле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үзидарә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турында» 2004 елның 28 июлендәге 45-ТРЗ номерлы Татарстан Республикасы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Закон</w:t>
      </w:r>
      <w:r w:rsidR="00424EBE" w:rsidRPr="009621F4">
        <w:rPr>
          <w:rFonts w:ascii="Arial" w:hAnsi="Arial" w:cs="Arial"/>
          <w:sz w:val="24"/>
          <w:szCs w:val="24"/>
          <w:lang w:val="tt-RU"/>
        </w:rPr>
        <w:t>ының 35 статьясы нигезендә, 2020</w:t>
      </w:r>
      <w:r w:rsidRPr="009621F4">
        <w:rPr>
          <w:rFonts w:ascii="Arial" w:hAnsi="Arial" w:cs="Arial"/>
          <w:sz w:val="24"/>
          <w:szCs w:val="24"/>
          <w:lang w:val="tt-RU"/>
        </w:rPr>
        <w:t xml:space="preserve"> елның </w:t>
      </w:r>
      <w:r w:rsidR="00424EBE" w:rsidRPr="009621F4">
        <w:rPr>
          <w:rFonts w:ascii="Arial" w:hAnsi="Arial" w:cs="Arial"/>
          <w:sz w:val="24"/>
          <w:szCs w:val="24"/>
          <w:lang w:val="tt-RU"/>
        </w:rPr>
        <w:t>19</w:t>
      </w:r>
      <w:r w:rsidRPr="009621F4">
        <w:rPr>
          <w:rFonts w:ascii="Arial" w:hAnsi="Arial" w:cs="Arial"/>
          <w:sz w:val="24"/>
          <w:szCs w:val="24"/>
          <w:lang w:val="tt-RU"/>
        </w:rPr>
        <w:t xml:space="preserve"> ноябрендә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уздырылган</w:t>
      </w:r>
      <w:r w:rsidR="00382B81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«Түбән Кама муниципаль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районының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Түбән Уратма </w:t>
      </w:r>
      <w:r w:rsidRPr="009621F4">
        <w:rPr>
          <w:rFonts w:ascii="Arial" w:hAnsi="Arial" w:cs="Arial"/>
          <w:sz w:val="24"/>
          <w:szCs w:val="24"/>
          <w:lang w:val="tt-RU"/>
        </w:rPr>
        <w:t>авыл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җирлеге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Түбән Уратма </w:t>
      </w:r>
      <w:r w:rsidRPr="009621F4">
        <w:rPr>
          <w:rFonts w:ascii="Arial" w:hAnsi="Arial" w:cs="Arial"/>
          <w:sz w:val="24"/>
          <w:szCs w:val="24"/>
          <w:lang w:val="tt-RU"/>
        </w:rPr>
        <w:t>торак пункты территориясендә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яшәү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урыны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буенча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теркәлгән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һәр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балигъ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булган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 xml:space="preserve">кешедән, 1 </w:t>
      </w:r>
      <w:r w:rsidR="003934A3" w:rsidRPr="009621F4">
        <w:rPr>
          <w:rFonts w:ascii="Arial" w:hAnsi="Arial" w:cs="Arial"/>
          <w:sz w:val="24"/>
          <w:szCs w:val="24"/>
          <w:lang w:val="tt-RU"/>
        </w:rPr>
        <w:t xml:space="preserve">нче </w:t>
      </w:r>
      <w:r w:rsidRPr="009621F4">
        <w:rPr>
          <w:rFonts w:ascii="Arial" w:hAnsi="Arial" w:cs="Arial"/>
          <w:sz w:val="24"/>
          <w:szCs w:val="24"/>
          <w:lang w:val="tt-RU"/>
        </w:rPr>
        <w:t>төркем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инвалидлар, көндезге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уку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формасы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буенча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382B81" w:rsidRPr="009621F4">
        <w:rPr>
          <w:rFonts w:ascii="Arial" w:hAnsi="Arial" w:cs="Arial"/>
          <w:sz w:val="24"/>
          <w:szCs w:val="24"/>
          <w:lang w:val="tt-RU"/>
        </w:rPr>
        <w:t>беле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м </w:t>
      </w:r>
      <w:r w:rsidRPr="009621F4">
        <w:rPr>
          <w:rFonts w:ascii="Arial" w:hAnsi="Arial" w:cs="Arial"/>
          <w:sz w:val="24"/>
          <w:szCs w:val="24"/>
          <w:lang w:val="tt-RU"/>
        </w:rPr>
        <w:t>алучы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3934A3" w:rsidRPr="009621F4">
        <w:rPr>
          <w:rFonts w:ascii="Arial" w:hAnsi="Arial" w:cs="Arial"/>
          <w:sz w:val="24"/>
          <w:szCs w:val="24"/>
          <w:lang w:val="tt-RU"/>
        </w:rPr>
        <w:t>студентлар</w:t>
      </w:r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, һәрби хезмәттәге гражаннардан </w:t>
      </w:r>
      <w:r w:rsidR="00B61C70" w:rsidRPr="009621F4">
        <w:rPr>
          <w:rFonts w:ascii="Arial" w:hAnsi="Arial" w:cs="Arial"/>
          <w:sz w:val="24"/>
          <w:szCs w:val="24"/>
          <w:lang w:val="tt-RU"/>
        </w:rPr>
        <w:t>тыш, 5</w:t>
      </w:r>
      <w:r w:rsidRPr="009621F4">
        <w:rPr>
          <w:rFonts w:ascii="Arial" w:hAnsi="Arial" w:cs="Arial"/>
          <w:sz w:val="24"/>
          <w:szCs w:val="24"/>
          <w:lang w:val="tt-RU"/>
        </w:rPr>
        <w:t>00 сум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424EBE" w:rsidRPr="009621F4">
        <w:rPr>
          <w:rFonts w:ascii="Arial" w:hAnsi="Arial" w:cs="Arial"/>
          <w:sz w:val="24"/>
          <w:szCs w:val="24"/>
          <w:lang w:val="tt-RU"/>
        </w:rPr>
        <w:t xml:space="preserve">күләмендә 2021 </w:t>
      </w:r>
      <w:r w:rsidRPr="009621F4">
        <w:rPr>
          <w:rFonts w:ascii="Arial" w:hAnsi="Arial" w:cs="Arial"/>
          <w:sz w:val="24"/>
          <w:szCs w:val="24"/>
          <w:lang w:val="tt-RU"/>
        </w:rPr>
        <w:t>елда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үзара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салым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кертү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белән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килешәсезме. Һәм алдагы эшләрне башкару буенча җирле әһәмияткә ия мәсьәләләрне хәл итүгә алынган акчаларны юнәлтү:</w:t>
      </w:r>
    </w:p>
    <w:p w:rsidR="00382B81" w:rsidRPr="009621F4" w:rsidRDefault="006B5DF4" w:rsidP="00B61C70">
      <w:pPr>
        <w:spacing w:after="0" w:line="240" w:lineRule="auto"/>
        <w:ind w:firstLine="426"/>
        <w:rPr>
          <w:rFonts w:ascii="Arial" w:hAnsi="Arial" w:cs="Arial"/>
          <w:sz w:val="24"/>
          <w:szCs w:val="24"/>
          <w:lang w:val="tt-RU"/>
        </w:rPr>
      </w:pPr>
      <w:r w:rsidRPr="009621F4">
        <w:rPr>
          <w:rFonts w:ascii="Arial" w:hAnsi="Arial" w:cs="Arial"/>
          <w:sz w:val="24"/>
          <w:szCs w:val="24"/>
          <w:lang w:val="tt-RU"/>
        </w:rPr>
        <w:t xml:space="preserve">   -   </w:t>
      </w:r>
      <w:r w:rsidR="00382B81" w:rsidRPr="009621F4">
        <w:rPr>
          <w:rFonts w:ascii="Arial" w:hAnsi="Arial" w:cs="Arial"/>
          <w:sz w:val="24"/>
          <w:szCs w:val="24"/>
          <w:lang w:val="tt-RU"/>
        </w:rPr>
        <w:t>Түбән Уратма авылында Җиңү монументы төзелешенә (сатып алу, ташу, граниттан стелла урнаштыру, брусчатка җәю, гаубица урнаштыру, койма сатып алу һәм монтажлау, килешү буенча эшләр өчен түләү)</w:t>
      </w:r>
    </w:p>
    <w:p w:rsidR="006B5DF4" w:rsidRPr="009621F4" w:rsidRDefault="006B5DF4" w:rsidP="00B61C70">
      <w:pPr>
        <w:spacing w:after="0" w:line="240" w:lineRule="auto"/>
        <w:ind w:firstLine="426"/>
        <w:rPr>
          <w:rFonts w:ascii="Arial" w:hAnsi="Arial" w:cs="Arial"/>
          <w:sz w:val="24"/>
          <w:szCs w:val="24"/>
          <w:lang w:val="tt-RU"/>
        </w:rPr>
      </w:pPr>
      <w:r w:rsidRPr="009621F4">
        <w:rPr>
          <w:rFonts w:ascii="Arial" w:hAnsi="Arial" w:cs="Arial"/>
          <w:sz w:val="24"/>
          <w:szCs w:val="24"/>
          <w:lang w:val="tt-RU"/>
        </w:rPr>
        <w:t xml:space="preserve">                ӘЙЕ                            ЮК».</w:t>
      </w:r>
    </w:p>
    <w:p w:rsidR="006B5DF4" w:rsidRPr="009621F4" w:rsidRDefault="006B5DF4" w:rsidP="00B61C70">
      <w:pPr>
        <w:spacing w:after="0" w:line="240" w:lineRule="auto"/>
        <w:ind w:firstLine="426"/>
        <w:rPr>
          <w:rFonts w:ascii="Arial" w:hAnsi="Arial" w:cs="Arial"/>
          <w:sz w:val="24"/>
          <w:szCs w:val="24"/>
          <w:lang w:val="tt-RU"/>
        </w:rPr>
      </w:pPr>
      <w:r w:rsidRPr="009621F4">
        <w:rPr>
          <w:rFonts w:ascii="Arial" w:hAnsi="Arial" w:cs="Arial"/>
          <w:sz w:val="24"/>
          <w:szCs w:val="24"/>
          <w:lang w:val="tt-RU"/>
        </w:rPr>
        <w:t>мәсьәләсе буенча гражданнар җыены нәтиҗәләре белән гражданнар җыены беркетмәсе төзелде.</w:t>
      </w:r>
    </w:p>
    <w:p w:rsidR="006B5DF4" w:rsidRPr="009621F4" w:rsidRDefault="006B5DF4" w:rsidP="00B61C70">
      <w:pPr>
        <w:pStyle w:val="a3"/>
        <w:rPr>
          <w:rFonts w:ascii="Arial" w:hAnsi="Arial" w:cs="Arial"/>
          <w:sz w:val="24"/>
          <w:szCs w:val="24"/>
          <w:lang w:val="tt-RU"/>
        </w:rPr>
      </w:pPr>
      <w:r w:rsidRPr="009621F4">
        <w:rPr>
          <w:rFonts w:ascii="Arial" w:hAnsi="Arial" w:cs="Arial"/>
          <w:sz w:val="24"/>
          <w:szCs w:val="24"/>
          <w:lang w:val="tt-RU"/>
        </w:rPr>
        <w:t xml:space="preserve"> Гражданнар җыены нәтиҗәләре турындагы беркетмә нигезендә:  </w:t>
      </w:r>
    </w:p>
    <w:p w:rsidR="006B5DF4" w:rsidRPr="009621F4" w:rsidRDefault="006B5DF4" w:rsidP="00B61C70">
      <w:pPr>
        <w:pStyle w:val="a3"/>
        <w:rPr>
          <w:rFonts w:ascii="Arial" w:hAnsi="Arial" w:cs="Arial"/>
          <w:sz w:val="24"/>
          <w:szCs w:val="24"/>
          <w:lang w:val="tt-RU"/>
        </w:rPr>
      </w:pPr>
      <w:r w:rsidRPr="009621F4">
        <w:rPr>
          <w:rFonts w:ascii="Arial" w:hAnsi="Arial" w:cs="Arial"/>
          <w:sz w:val="24"/>
          <w:szCs w:val="24"/>
          <w:lang w:val="tt-RU"/>
        </w:rPr>
        <w:t xml:space="preserve">          Сайлау хокукына ия булган җы</w:t>
      </w:r>
      <w:r w:rsidR="00B61C70" w:rsidRPr="009621F4">
        <w:rPr>
          <w:rFonts w:ascii="Arial" w:hAnsi="Arial" w:cs="Arial"/>
          <w:sz w:val="24"/>
          <w:szCs w:val="24"/>
          <w:lang w:val="tt-RU"/>
        </w:rPr>
        <w:t>енда катнашучылар исемлегенә</w:t>
      </w:r>
      <w:r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182E18" w:rsidRPr="009621F4">
        <w:rPr>
          <w:rFonts w:ascii="Arial" w:hAnsi="Arial" w:cs="Arial"/>
          <w:sz w:val="24"/>
          <w:szCs w:val="24"/>
          <w:lang w:val="tt-RU"/>
        </w:rPr>
        <w:t>5</w:t>
      </w:r>
      <w:r w:rsidR="000D1044" w:rsidRPr="009621F4">
        <w:rPr>
          <w:rFonts w:ascii="Arial" w:hAnsi="Arial" w:cs="Arial"/>
          <w:sz w:val="24"/>
          <w:szCs w:val="24"/>
          <w:lang w:val="tt-RU"/>
        </w:rPr>
        <w:t>8</w:t>
      </w:r>
      <w:r w:rsidR="00182E18" w:rsidRPr="009621F4">
        <w:rPr>
          <w:rFonts w:ascii="Arial" w:hAnsi="Arial" w:cs="Arial"/>
          <w:sz w:val="24"/>
          <w:szCs w:val="24"/>
          <w:lang w:val="tt-RU"/>
        </w:rPr>
        <w:t>9</w:t>
      </w:r>
      <w:r w:rsidR="003934A3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 xml:space="preserve">граждан кертелгән, тавыш бирүдә </w:t>
      </w:r>
      <w:r w:rsidR="00EE0E9C" w:rsidRPr="009621F4">
        <w:rPr>
          <w:rFonts w:ascii="Arial" w:hAnsi="Arial" w:cs="Arial"/>
          <w:sz w:val="24"/>
          <w:szCs w:val="24"/>
          <w:lang w:val="tt-RU"/>
        </w:rPr>
        <w:t>катнашучы граждан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нар саны </w:t>
      </w:r>
      <w:r w:rsidR="000D1044" w:rsidRPr="009621F4">
        <w:rPr>
          <w:rFonts w:ascii="Arial" w:hAnsi="Arial" w:cs="Arial"/>
          <w:sz w:val="24"/>
          <w:szCs w:val="24"/>
          <w:lang w:val="tt-RU"/>
        </w:rPr>
        <w:t>301</w:t>
      </w:r>
      <w:r w:rsidRPr="009621F4">
        <w:rPr>
          <w:rFonts w:ascii="Arial" w:hAnsi="Arial" w:cs="Arial"/>
          <w:sz w:val="24"/>
          <w:szCs w:val="24"/>
          <w:lang w:val="tt-RU"/>
        </w:rPr>
        <w:t xml:space="preserve"> кеше.</w:t>
      </w:r>
    </w:p>
    <w:p w:rsidR="006B5DF4" w:rsidRPr="009621F4" w:rsidRDefault="006B5DF4" w:rsidP="00B61C70">
      <w:pPr>
        <w:pStyle w:val="a3"/>
        <w:rPr>
          <w:rFonts w:ascii="Arial" w:hAnsi="Arial" w:cs="Arial"/>
          <w:sz w:val="24"/>
          <w:szCs w:val="24"/>
          <w:lang w:val="tt-RU"/>
        </w:rPr>
      </w:pPr>
      <w:r w:rsidRPr="009621F4">
        <w:rPr>
          <w:rFonts w:ascii="Arial" w:hAnsi="Arial" w:cs="Arial"/>
          <w:sz w:val="24"/>
          <w:szCs w:val="24"/>
          <w:lang w:val="tt-RU"/>
        </w:rPr>
        <w:t xml:space="preserve">          Тавыш бирү нәтиҗәләре буенча җыенда катнашучы гражданнар тавышлары түбәндәгечә бүленде:</w:t>
      </w:r>
    </w:p>
    <w:p w:rsidR="006B5DF4" w:rsidRPr="009621F4" w:rsidRDefault="006B5DF4" w:rsidP="00B61C70">
      <w:pPr>
        <w:pStyle w:val="a3"/>
        <w:rPr>
          <w:rFonts w:ascii="Arial" w:hAnsi="Arial" w:cs="Arial"/>
          <w:sz w:val="24"/>
          <w:szCs w:val="24"/>
          <w:lang w:val="tt-RU"/>
        </w:rPr>
      </w:pPr>
      <w:r w:rsidRPr="009621F4">
        <w:rPr>
          <w:rFonts w:ascii="Arial" w:hAnsi="Arial" w:cs="Arial"/>
          <w:sz w:val="24"/>
          <w:szCs w:val="24"/>
          <w:lang w:val="tt-RU"/>
        </w:rPr>
        <w:t xml:space="preserve">          «Әйе» позициясе өчен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халык җыенында катнашкан </w:t>
      </w:r>
      <w:r w:rsidR="000D1044" w:rsidRPr="009621F4">
        <w:rPr>
          <w:rFonts w:ascii="Arial" w:hAnsi="Arial" w:cs="Arial"/>
          <w:sz w:val="24"/>
          <w:szCs w:val="24"/>
          <w:lang w:val="tt-RU"/>
        </w:rPr>
        <w:t>301</w:t>
      </w:r>
      <w:r w:rsidRPr="009621F4">
        <w:rPr>
          <w:rFonts w:ascii="Arial" w:hAnsi="Arial" w:cs="Arial"/>
          <w:color w:val="FF0000"/>
          <w:sz w:val="24"/>
          <w:szCs w:val="24"/>
          <w:lang w:val="tt-RU"/>
        </w:rPr>
        <w:t xml:space="preserve"> </w:t>
      </w:r>
      <w:r w:rsidRPr="009621F4">
        <w:rPr>
          <w:rFonts w:ascii="Arial" w:hAnsi="Arial" w:cs="Arial"/>
          <w:sz w:val="24"/>
          <w:szCs w:val="24"/>
          <w:lang w:val="tt-RU"/>
        </w:rPr>
        <w:t>кеше тавыш бирде; «Юк» позицияс</w:t>
      </w:r>
      <w:r w:rsidR="00B61C70" w:rsidRPr="009621F4">
        <w:rPr>
          <w:rFonts w:ascii="Arial" w:hAnsi="Arial" w:cs="Arial"/>
          <w:sz w:val="24"/>
          <w:szCs w:val="24"/>
          <w:lang w:val="tt-RU"/>
        </w:rPr>
        <w:t>е өчен җыенда катнашкан 0</w:t>
      </w:r>
      <w:r w:rsidR="00EE0E9C" w:rsidRPr="009621F4">
        <w:rPr>
          <w:rFonts w:ascii="Arial" w:hAnsi="Arial" w:cs="Arial"/>
          <w:sz w:val="24"/>
          <w:szCs w:val="24"/>
          <w:lang w:val="tt-RU"/>
        </w:rPr>
        <w:t xml:space="preserve"> кеше тавыш бирде</w:t>
      </w:r>
      <w:r w:rsidRPr="009621F4">
        <w:rPr>
          <w:rFonts w:ascii="Arial" w:hAnsi="Arial" w:cs="Arial"/>
          <w:sz w:val="24"/>
          <w:szCs w:val="24"/>
          <w:lang w:val="tt-RU"/>
        </w:rPr>
        <w:t>.</w:t>
      </w:r>
    </w:p>
    <w:p w:rsidR="00EE0E9C" w:rsidRPr="009621F4" w:rsidRDefault="00EE0E9C" w:rsidP="00B61C70">
      <w:pPr>
        <w:pStyle w:val="a3"/>
        <w:ind w:firstLine="708"/>
        <w:rPr>
          <w:rFonts w:ascii="Arial" w:hAnsi="Arial" w:cs="Arial"/>
          <w:sz w:val="24"/>
          <w:szCs w:val="24"/>
          <w:lang w:val="tt-RU"/>
        </w:rPr>
      </w:pPr>
      <w:r w:rsidRPr="009621F4">
        <w:rPr>
          <w:rFonts w:ascii="Arial" w:hAnsi="Arial" w:cs="Arial"/>
          <w:sz w:val="24"/>
          <w:szCs w:val="24"/>
          <w:lang w:val="tt-RU"/>
        </w:rPr>
        <w:t>Бәян ителгәннәрдән чыгып, халык җыены карар бирде:</w:t>
      </w:r>
    </w:p>
    <w:p w:rsidR="00EE0E9C" w:rsidRPr="009621F4" w:rsidRDefault="00EE0E9C" w:rsidP="00B61C70">
      <w:pPr>
        <w:pStyle w:val="a3"/>
        <w:ind w:firstLine="708"/>
        <w:rPr>
          <w:rFonts w:ascii="Arial" w:hAnsi="Arial" w:cs="Arial"/>
          <w:sz w:val="24"/>
          <w:szCs w:val="24"/>
          <w:lang w:val="tt-RU"/>
        </w:rPr>
      </w:pPr>
      <w:r w:rsidRPr="009621F4">
        <w:rPr>
          <w:rFonts w:ascii="Arial" w:hAnsi="Arial" w:cs="Arial"/>
          <w:sz w:val="24"/>
          <w:szCs w:val="24"/>
          <w:lang w:val="tt-RU"/>
        </w:rPr>
        <w:t xml:space="preserve">1. Татарстан Республикасы Түбән Кама муниципаль районы </w:t>
      </w:r>
      <w:r w:rsidR="00B61C70" w:rsidRPr="009621F4">
        <w:rPr>
          <w:rFonts w:ascii="Arial" w:hAnsi="Arial" w:cs="Arial"/>
          <w:sz w:val="24"/>
          <w:szCs w:val="24"/>
          <w:lang w:val="tt-RU"/>
        </w:rPr>
        <w:t>Түбән Уратма</w:t>
      </w:r>
      <w:r w:rsidRPr="009621F4">
        <w:rPr>
          <w:rFonts w:ascii="Arial" w:hAnsi="Arial" w:cs="Arial"/>
          <w:sz w:val="24"/>
          <w:szCs w:val="24"/>
          <w:lang w:val="tt-RU"/>
        </w:rPr>
        <w:t xml:space="preserve"> авыл җирлеге составына керүче </w:t>
      </w:r>
      <w:r w:rsidR="00B61C70" w:rsidRPr="009621F4">
        <w:rPr>
          <w:rFonts w:ascii="Arial" w:hAnsi="Arial" w:cs="Arial"/>
          <w:sz w:val="24"/>
          <w:szCs w:val="24"/>
          <w:lang w:val="tt-RU"/>
        </w:rPr>
        <w:t>Түбән Уратма</w:t>
      </w:r>
      <w:r w:rsidRPr="009621F4">
        <w:rPr>
          <w:rFonts w:ascii="Arial" w:hAnsi="Arial" w:cs="Arial"/>
          <w:sz w:val="24"/>
          <w:szCs w:val="24"/>
          <w:lang w:val="tt-RU"/>
        </w:rPr>
        <w:t xml:space="preserve"> торак пунктында гражданнар җыенын булган дип, халык җыены нәтиҗәләрен чын дип танырга.</w:t>
      </w:r>
    </w:p>
    <w:p w:rsidR="00182E18" w:rsidRPr="009621F4" w:rsidRDefault="00D42B9A" w:rsidP="009621F4">
      <w:pPr>
        <w:pStyle w:val="a3"/>
        <w:rPr>
          <w:rFonts w:ascii="Arial" w:hAnsi="Arial" w:cs="Arial"/>
          <w:sz w:val="24"/>
          <w:szCs w:val="24"/>
          <w:lang w:val="tt-RU"/>
        </w:rPr>
      </w:pPr>
      <w:r w:rsidRPr="009621F4">
        <w:rPr>
          <w:rFonts w:ascii="Arial" w:hAnsi="Arial" w:cs="Arial"/>
          <w:sz w:val="24"/>
          <w:szCs w:val="24"/>
          <w:lang w:val="tt-RU"/>
        </w:rPr>
        <w:t>2.</w:t>
      </w:r>
      <w:r w:rsidR="00EE0E9C" w:rsidRPr="009621F4">
        <w:rPr>
          <w:rFonts w:ascii="Arial" w:hAnsi="Arial" w:cs="Arial"/>
          <w:sz w:val="24"/>
          <w:szCs w:val="24"/>
          <w:lang w:val="tt-RU"/>
        </w:rPr>
        <w:t xml:space="preserve">«Түбән Кама муниципаль районының </w:t>
      </w:r>
      <w:r w:rsidR="00B61C70" w:rsidRPr="009621F4">
        <w:rPr>
          <w:rFonts w:ascii="Arial" w:hAnsi="Arial" w:cs="Arial"/>
          <w:sz w:val="24"/>
          <w:szCs w:val="24"/>
          <w:lang w:val="tt-RU"/>
        </w:rPr>
        <w:t>Түбән Уратма</w:t>
      </w:r>
      <w:r w:rsidR="00EE0E9C" w:rsidRPr="009621F4">
        <w:rPr>
          <w:rFonts w:ascii="Arial" w:hAnsi="Arial" w:cs="Arial"/>
          <w:sz w:val="24"/>
          <w:szCs w:val="24"/>
          <w:lang w:val="tt-RU"/>
        </w:rPr>
        <w:t xml:space="preserve"> авыл җирлеге </w:t>
      </w:r>
      <w:r w:rsidR="00B61C70" w:rsidRPr="009621F4">
        <w:rPr>
          <w:rFonts w:ascii="Arial" w:hAnsi="Arial" w:cs="Arial"/>
          <w:sz w:val="24"/>
          <w:szCs w:val="24"/>
          <w:lang w:val="tt-RU"/>
        </w:rPr>
        <w:t>Түбән Уратма</w:t>
      </w:r>
      <w:r w:rsidR="00EE0E9C" w:rsidRPr="009621F4">
        <w:rPr>
          <w:rFonts w:ascii="Arial" w:hAnsi="Arial" w:cs="Arial"/>
          <w:sz w:val="24"/>
          <w:szCs w:val="24"/>
          <w:lang w:val="tt-RU"/>
        </w:rPr>
        <w:t xml:space="preserve"> торак пункты территориясендә яшәү урыны буенча теркәлгән һәр балигъ булган кешедән, 1</w:t>
      </w:r>
      <w:r w:rsidR="003934A3" w:rsidRPr="009621F4">
        <w:rPr>
          <w:rFonts w:ascii="Arial" w:hAnsi="Arial" w:cs="Arial"/>
          <w:sz w:val="24"/>
          <w:szCs w:val="24"/>
          <w:lang w:val="tt-RU"/>
        </w:rPr>
        <w:t>нче</w:t>
      </w:r>
      <w:r w:rsidR="00EE0E9C" w:rsidRPr="009621F4">
        <w:rPr>
          <w:rFonts w:ascii="Arial" w:hAnsi="Arial" w:cs="Arial"/>
          <w:sz w:val="24"/>
          <w:szCs w:val="24"/>
          <w:lang w:val="tt-RU"/>
        </w:rPr>
        <w:t xml:space="preserve"> төркем инвалидлар, көндезге уку формасы буенча </w:t>
      </w:r>
      <w:r w:rsidR="003934A3" w:rsidRPr="009621F4">
        <w:rPr>
          <w:rFonts w:ascii="Arial" w:hAnsi="Arial" w:cs="Arial"/>
          <w:sz w:val="24"/>
          <w:szCs w:val="24"/>
          <w:lang w:val="tt-RU"/>
        </w:rPr>
        <w:t>белем алучы студентлар</w:t>
      </w:r>
      <w:r w:rsidR="003D4556" w:rsidRPr="009621F4">
        <w:rPr>
          <w:rFonts w:ascii="Arial" w:hAnsi="Arial" w:cs="Arial"/>
          <w:sz w:val="24"/>
          <w:szCs w:val="24"/>
          <w:lang w:val="tt-RU"/>
        </w:rPr>
        <w:t>,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3D4556" w:rsidRPr="009621F4">
        <w:rPr>
          <w:rFonts w:ascii="Arial" w:hAnsi="Arial" w:cs="Arial"/>
          <w:sz w:val="24"/>
          <w:szCs w:val="24"/>
          <w:lang w:val="tt-RU"/>
        </w:rPr>
        <w:t>һәрби хезмәттәге гражаннардан тыш</w:t>
      </w:r>
      <w:r w:rsidR="00B61C70" w:rsidRPr="009621F4">
        <w:rPr>
          <w:rFonts w:ascii="Arial" w:hAnsi="Arial" w:cs="Arial"/>
          <w:sz w:val="24"/>
          <w:szCs w:val="24"/>
          <w:lang w:val="tt-RU"/>
        </w:rPr>
        <w:t>, 5</w:t>
      </w:r>
      <w:r w:rsidR="00EE0E9C" w:rsidRPr="009621F4">
        <w:rPr>
          <w:rFonts w:ascii="Arial" w:hAnsi="Arial" w:cs="Arial"/>
          <w:sz w:val="24"/>
          <w:szCs w:val="24"/>
          <w:lang w:val="tt-RU"/>
        </w:rPr>
        <w:t>00 сум күләмендә 202</w:t>
      </w:r>
      <w:r w:rsidR="00424EBE" w:rsidRPr="009621F4">
        <w:rPr>
          <w:rFonts w:ascii="Arial" w:hAnsi="Arial" w:cs="Arial"/>
          <w:sz w:val="24"/>
          <w:szCs w:val="24"/>
          <w:lang w:val="tt-RU"/>
        </w:rPr>
        <w:t>1</w:t>
      </w:r>
      <w:r w:rsidR="00EE0E9C" w:rsidRPr="009621F4">
        <w:rPr>
          <w:rFonts w:ascii="Arial" w:hAnsi="Arial" w:cs="Arial"/>
          <w:sz w:val="24"/>
          <w:szCs w:val="24"/>
          <w:lang w:val="tt-RU"/>
        </w:rPr>
        <w:t xml:space="preserve"> елда үзара салым кертү белән килешәсезме. Һәм алдагы эшләрне башкару буенча җирле әһәмияткә ия мәсьәләләрне хәл итүгә алынган акчаларны юнәлтү:</w:t>
      </w:r>
      <w:r w:rsidR="009621F4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182E18" w:rsidRPr="009621F4">
        <w:rPr>
          <w:rFonts w:ascii="Arial" w:hAnsi="Arial" w:cs="Arial"/>
          <w:sz w:val="24"/>
          <w:szCs w:val="24"/>
          <w:lang w:val="tt-RU"/>
        </w:rPr>
        <w:t>Түбән Уратма авылында Җиңү монументы төзелешенә (сатып алу, ташу, граниттан стелла урнаштыру, брусчатка җәю, гаубица урнаштыру, койма сатып алу һәм монтажлау, килешү буенча эшләр өчен түләү)</w:t>
      </w:r>
    </w:p>
    <w:p w:rsidR="00EE0E9C" w:rsidRPr="009621F4" w:rsidRDefault="00EE0E9C" w:rsidP="00B61C70">
      <w:pPr>
        <w:spacing w:after="0" w:line="240" w:lineRule="auto"/>
        <w:ind w:firstLine="426"/>
        <w:rPr>
          <w:rFonts w:ascii="Arial" w:hAnsi="Arial" w:cs="Arial"/>
          <w:sz w:val="24"/>
          <w:szCs w:val="24"/>
          <w:lang w:val="tt-RU"/>
        </w:rPr>
      </w:pPr>
      <w:r w:rsidRPr="009621F4">
        <w:rPr>
          <w:rFonts w:ascii="Arial" w:hAnsi="Arial" w:cs="Arial"/>
          <w:sz w:val="24"/>
          <w:szCs w:val="24"/>
          <w:lang w:val="tt-RU"/>
        </w:rPr>
        <w:t xml:space="preserve">   </w:t>
      </w:r>
    </w:p>
    <w:p w:rsidR="00EE0E9C" w:rsidRPr="009621F4" w:rsidRDefault="00EE0E9C" w:rsidP="00B61C70">
      <w:pPr>
        <w:spacing w:after="0" w:line="240" w:lineRule="auto"/>
        <w:ind w:firstLine="426"/>
        <w:rPr>
          <w:rFonts w:ascii="Arial" w:hAnsi="Arial" w:cs="Arial"/>
          <w:sz w:val="24"/>
          <w:szCs w:val="24"/>
          <w:lang w:val="tt-RU"/>
        </w:rPr>
      </w:pPr>
      <w:r w:rsidRPr="009621F4">
        <w:rPr>
          <w:rFonts w:ascii="Arial" w:hAnsi="Arial" w:cs="Arial"/>
          <w:sz w:val="24"/>
          <w:szCs w:val="24"/>
          <w:lang w:val="tt-RU"/>
        </w:rPr>
        <w:t xml:space="preserve">                   ӘЙЕ                            ЮК».</w:t>
      </w:r>
    </w:p>
    <w:p w:rsidR="00EE0E9C" w:rsidRPr="009621F4" w:rsidRDefault="00B61C70" w:rsidP="00B61C70">
      <w:pPr>
        <w:spacing w:after="0" w:line="240" w:lineRule="auto"/>
        <w:ind w:firstLine="426"/>
        <w:rPr>
          <w:rFonts w:ascii="Arial" w:hAnsi="Arial" w:cs="Arial"/>
          <w:sz w:val="24"/>
          <w:szCs w:val="24"/>
          <w:lang w:val="tt-RU"/>
        </w:rPr>
      </w:pPr>
      <w:r w:rsidRPr="009621F4">
        <w:rPr>
          <w:rFonts w:ascii="Arial" w:hAnsi="Arial" w:cs="Arial"/>
          <w:sz w:val="24"/>
          <w:szCs w:val="24"/>
          <w:lang w:val="tt-RU"/>
        </w:rPr>
        <w:t>М</w:t>
      </w:r>
      <w:r w:rsidR="00EE0E9C" w:rsidRPr="009621F4">
        <w:rPr>
          <w:rFonts w:ascii="Arial" w:hAnsi="Arial" w:cs="Arial"/>
          <w:sz w:val="24"/>
          <w:szCs w:val="24"/>
          <w:lang w:val="tt-RU"/>
        </w:rPr>
        <w:t>әсьәләсе</w:t>
      </w:r>
      <w:r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  <w:lang w:val="tt-RU"/>
        </w:rPr>
        <w:t>буенча</w:t>
      </w:r>
      <w:r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  <w:lang w:val="tt-RU"/>
        </w:rPr>
        <w:t>карарны кабул ителгән</w:t>
      </w:r>
      <w:r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  <w:lang w:val="tt-RU"/>
        </w:rPr>
        <w:t>дип</w:t>
      </w:r>
      <w:r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  <w:lang w:val="tt-RU"/>
        </w:rPr>
        <w:t>танырга.</w:t>
      </w:r>
    </w:p>
    <w:p w:rsidR="009B0BE2" w:rsidRPr="009621F4" w:rsidRDefault="003467C3" w:rsidP="00B61C70">
      <w:pPr>
        <w:pStyle w:val="a3"/>
        <w:ind w:firstLine="708"/>
        <w:rPr>
          <w:rFonts w:ascii="Arial" w:hAnsi="Arial" w:cs="Arial"/>
          <w:sz w:val="24"/>
          <w:szCs w:val="24"/>
          <w:lang w:val="tt-RU"/>
        </w:rPr>
      </w:pPr>
      <w:r w:rsidRPr="009621F4">
        <w:rPr>
          <w:rFonts w:ascii="Arial" w:hAnsi="Arial" w:cs="Arial"/>
          <w:sz w:val="24"/>
          <w:szCs w:val="24"/>
          <w:lang w:val="tt-RU"/>
        </w:rPr>
        <w:t>3</w:t>
      </w:r>
      <w:r w:rsidR="00B13702" w:rsidRPr="009621F4">
        <w:rPr>
          <w:rFonts w:ascii="Arial" w:hAnsi="Arial" w:cs="Arial"/>
          <w:sz w:val="24"/>
          <w:szCs w:val="24"/>
          <w:lang w:val="tt-RU"/>
        </w:rPr>
        <w:t xml:space="preserve">. </w:t>
      </w:r>
      <w:r w:rsidR="00EE0E9C" w:rsidRPr="009621F4">
        <w:rPr>
          <w:rFonts w:ascii="Arial" w:hAnsi="Arial" w:cs="Arial"/>
          <w:sz w:val="24"/>
          <w:szCs w:val="24"/>
          <w:lang w:val="tt-RU"/>
        </w:rPr>
        <w:t>Гражданнар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  <w:lang w:val="tt-RU"/>
        </w:rPr>
        <w:t>җыены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  <w:lang w:val="tt-RU"/>
        </w:rPr>
        <w:t>нәтиҗәләрен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  <w:lang w:val="tt-RU"/>
        </w:rPr>
        <w:t>мәгълүмат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  <w:lang w:val="tt-RU"/>
        </w:rPr>
        <w:t xml:space="preserve">стендларына, 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Түбән Уратма </w:t>
      </w:r>
      <w:r w:rsidR="00EE0E9C" w:rsidRPr="009621F4">
        <w:rPr>
          <w:rFonts w:ascii="Arial" w:hAnsi="Arial" w:cs="Arial"/>
          <w:sz w:val="24"/>
          <w:szCs w:val="24"/>
          <w:lang w:val="tt-RU"/>
        </w:rPr>
        <w:t>авыл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  <w:lang w:val="tt-RU"/>
        </w:rPr>
        <w:t>җирлеге</w:t>
      </w:r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  <w:lang w:val="tt-RU"/>
        </w:rPr>
        <w:t>сайтында</w:t>
      </w:r>
      <w:r w:rsidR="00B61C70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  <w:lang w:val="tt-RU"/>
        </w:rPr>
        <w:t>урнаштыру юлы белән</w:t>
      </w:r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  <w:lang w:val="tt-RU"/>
        </w:rPr>
        <w:t>игълан</w:t>
      </w:r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  <w:lang w:val="tt-RU"/>
        </w:rPr>
        <w:t>итәргә.</w:t>
      </w:r>
    </w:p>
    <w:p w:rsidR="009B0BE2" w:rsidRPr="009621F4" w:rsidRDefault="003467C3" w:rsidP="00B61C70">
      <w:pPr>
        <w:pStyle w:val="a3"/>
        <w:ind w:firstLine="708"/>
        <w:rPr>
          <w:rFonts w:ascii="Arial" w:hAnsi="Arial" w:cs="Arial"/>
          <w:sz w:val="24"/>
          <w:szCs w:val="24"/>
        </w:rPr>
      </w:pPr>
      <w:r w:rsidRPr="009621F4">
        <w:rPr>
          <w:rFonts w:ascii="Arial" w:hAnsi="Arial" w:cs="Arial"/>
          <w:sz w:val="24"/>
          <w:szCs w:val="24"/>
        </w:rPr>
        <w:t>4</w:t>
      </w:r>
      <w:r w:rsidR="00B13702" w:rsidRPr="009621F4">
        <w:rPr>
          <w:rFonts w:ascii="Arial" w:hAnsi="Arial" w:cs="Arial"/>
          <w:sz w:val="24"/>
          <w:szCs w:val="24"/>
        </w:rPr>
        <w:t>.</w:t>
      </w:r>
      <w:r w:rsidR="00EE0E9C" w:rsidRPr="009621F4">
        <w:rPr>
          <w:rFonts w:ascii="Arial" w:hAnsi="Arial" w:cs="Arial"/>
          <w:sz w:val="24"/>
          <w:szCs w:val="24"/>
        </w:rPr>
        <w:t>Әлеге</w:t>
      </w:r>
      <w:r w:rsidR="003934A3" w:rsidRPr="009621F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E0E9C" w:rsidRPr="009621F4">
        <w:rPr>
          <w:rFonts w:ascii="Arial" w:hAnsi="Arial" w:cs="Arial"/>
          <w:sz w:val="24"/>
          <w:szCs w:val="24"/>
        </w:rPr>
        <w:t>карарны</w:t>
      </w:r>
      <w:proofErr w:type="spellEnd"/>
      <w:r w:rsidR="00EE0E9C" w:rsidRPr="009621F4">
        <w:rPr>
          <w:rFonts w:ascii="Arial" w:hAnsi="Arial" w:cs="Arial"/>
          <w:sz w:val="24"/>
          <w:szCs w:val="24"/>
        </w:rPr>
        <w:t xml:space="preserve"> Татарстан Республикасы</w:t>
      </w:r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proofErr w:type="spellStart"/>
      <w:r w:rsidR="00EE0E9C" w:rsidRPr="009621F4">
        <w:rPr>
          <w:rFonts w:ascii="Arial" w:hAnsi="Arial" w:cs="Arial"/>
          <w:sz w:val="24"/>
          <w:szCs w:val="24"/>
        </w:rPr>
        <w:t>муниципаль</w:t>
      </w:r>
      <w:proofErr w:type="spellEnd"/>
      <w:r w:rsidR="00EE0E9C" w:rsidRPr="009621F4">
        <w:rPr>
          <w:rFonts w:ascii="Arial" w:hAnsi="Arial" w:cs="Arial"/>
          <w:sz w:val="24"/>
          <w:szCs w:val="24"/>
        </w:rPr>
        <w:t xml:space="preserve"> норматив </w:t>
      </w:r>
      <w:proofErr w:type="spellStart"/>
      <w:r w:rsidR="00EE0E9C" w:rsidRPr="009621F4">
        <w:rPr>
          <w:rFonts w:ascii="Arial" w:hAnsi="Arial" w:cs="Arial"/>
          <w:sz w:val="24"/>
          <w:szCs w:val="24"/>
        </w:rPr>
        <w:t>хокукый</w:t>
      </w:r>
      <w:proofErr w:type="spellEnd"/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proofErr w:type="spellStart"/>
      <w:r w:rsidR="00EE0E9C" w:rsidRPr="009621F4">
        <w:rPr>
          <w:rFonts w:ascii="Arial" w:hAnsi="Arial" w:cs="Arial"/>
          <w:sz w:val="24"/>
          <w:szCs w:val="24"/>
        </w:rPr>
        <w:t>актлары</w:t>
      </w:r>
      <w:proofErr w:type="spellEnd"/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proofErr w:type="spellStart"/>
      <w:r w:rsidR="00EE0E9C" w:rsidRPr="009621F4">
        <w:rPr>
          <w:rFonts w:ascii="Arial" w:hAnsi="Arial" w:cs="Arial"/>
          <w:sz w:val="24"/>
          <w:szCs w:val="24"/>
        </w:rPr>
        <w:t>регистрына</w:t>
      </w:r>
      <w:proofErr w:type="spellEnd"/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</w:rPr>
        <w:t>кертү</w:t>
      </w:r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</w:rPr>
        <w:t>өчен</w:t>
      </w:r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</w:rPr>
        <w:t>җибәрергә.</w:t>
      </w:r>
    </w:p>
    <w:p w:rsidR="009B0BE2" w:rsidRPr="009621F4" w:rsidRDefault="009B0BE2" w:rsidP="00B61C70">
      <w:pPr>
        <w:pStyle w:val="a3"/>
        <w:ind w:firstLine="709"/>
        <w:rPr>
          <w:rFonts w:ascii="Arial" w:hAnsi="Arial" w:cs="Arial"/>
          <w:sz w:val="24"/>
          <w:szCs w:val="24"/>
        </w:rPr>
      </w:pPr>
    </w:p>
    <w:p w:rsidR="009B0BE2" w:rsidRPr="009621F4" w:rsidRDefault="009B0BE2" w:rsidP="00B61C70">
      <w:pPr>
        <w:pStyle w:val="a3"/>
        <w:ind w:left="142"/>
        <w:rPr>
          <w:rFonts w:ascii="Arial" w:hAnsi="Arial" w:cs="Arial"/>
          <w:sz w:val="24"/>
          <w:szCs w:val="24"/>
        </w:rPr>
      </w:pPr>
    </w:p>
    <w:p w:rsidR="003467C3" w:rsidRPr="009621F4" w:rsidRDefault="003467C3" w:rsidP="009621F4">
      <w:pPr>
        <w:pStyle w:val="a3"/>
        <w:rPr>
          <w:rFonts w:ascii="Arial" w:hAnsi="Arial" w:cs="Arial"/>
          <w:sz w:val="24"/>
          <w:szCs w:val="24"/>
        </w:rPr>
      </w:pPr>
    </w:p>
    <w:p w:rsidR="00EE0E9C" w:rsidRPr="009621F4" w:rsidRDefault="009621F4" w:rsidP="00B61C70">
      <w:pPr>
        <w:pStyle w:val="a3"/>
        <w:rPr>
          <w:rFonts w:ascii="Arial" w:hAnsi="Arial" w:cs="Arial"/>
          <w:sz w:val="24"/>
          <w:szCs w:val="24"/>
        </w:rPr>
      </w:pPr>
      <w:bookmarkStart w:id="0" w:name="_GoBack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E0E9C" w:rsidRPr="009621F4">
        <w:rPr>
          <w:rFonts w:ascii="Arial" w:hAnsi="Arial" w:cs="Arial"/>
          <w:sz w:val="24"/>
          <w:szCs w:val="24"/>
        </w:rPr>
        <w:t>Гражданнар</w:t>
      </w:r>
      <w:proofErr w:type="spellEnd"/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</w:rPr>
        <w:t>җыенында</w:t>
      </w:r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</w:rPr>
        <w:t>рәислек</w:t>
      </w:r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</w:rPr>
        <w:t xml:space="preserve">итүче, </w:t>
      </w:r>
    </w:p>
    <w:p w:rsidR="009B0BE2" w:rsidRPr="009621F4" w:rsidRDefault="00B61C70" w:rsidP="00B61C70">
      <w:pPr>
        <w:pStyle w:val="a3"/>
        <w:rPr>
          <w:rFonts w:ascii="Arial" w:hAnsi="Arial" w:cs="Arial"/>
          <w:sz w:val="24"/>
          <w:szCs w:val="24"/>
          <w:lang w:val="tt-RU"/>
        </w:rPr>
      </w:pPr>
      <w:r w:rsidRPr="009621F4">
        <w:rPr>
          <w:rFonts w:ascii="Arial" w:hAnsi="Arial" w:cs="Arial"/>
          <w:sz w:val="24"/>
          <w:szCs w:val="24"/>
        </w:rPr>
        <w:t xml:space="preserve">Түбән </w:t>
      </w:r>
      <w:proofErr w:type="spellStart"/>
      <w:r w:rsidRPr="009621F4">
        <w:rPr>
          <w:rFonts w:ascii="Arial" w:hAnsi="Arial" w:cs="Arial"/>
          <w:sz w:val="24"/>
          <w:szCs w:val="24"/>
        </w:rPr>
        <w:t>Уратма</w:t>
      </w:r>
      <w:proofErr w:type="spellEnd"/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proofErr w:type="spellStart"/>
      <w:r w:rsidR="00EE0E9C" w:rsidRPr="009621F4">
        <w:rPr>
          <w:rFonts w:ascii="Arial" w:hAnsi="Arial" w:cs="Arial"/>
          <w:sz w:val="24"/>
          <w:szCs w:val="24"/>
        </w:rPr>
        <w:t>авыл</w:t>
      </w:r>
      <w:proofErr w:type="spellEnd"/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r w:rsidR="00EE0E9C" w:rsidRPr="009621F4">
        <w:rPr>
          <w:rFonts w:ascii="Arial" w:hAnsi="Arial" w:cs="Arial"/>
          <w:sz w:val="24"/>
          <w:szCs w:val="24"/>
        </w:rPr>
        <w:t>җирлеге</w:t>
      </w:r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 </w:t>
      </w:r>
      <w:proofErr w:type="spellStart"/>
      <w:r w:rsidR="00EE0E9C" w:rsidRPr="009621F4">
        <w:rPr>
          <w:rFonts w:ascii="Arial" w:hAnsi="Arial" w:cs="Arial"/>
          <w:sz w:val="24"/>
          <w:szCs w:val="24"/>
        </w:rPr>
        <w:t>башлыгы</w:t>
      </w:r>
      <w:bookmarkEnd w:id="0"/>
      <w:proofErr w:type="spellEnd"/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                   </w:t>
      </w:r>
      <w:r w:rsidR="009621F4">
        <w:rPr>
          <w:rFonts w:ascii="Arial" w:hAnsi="Arial" w:cs="Arial"/>
          <w:sz w:val="24"/>
          <w:szCs w:val="24"/>
          <w:lang w:val="tt-RU"/>
        </w:rPr>
        <w:t xml:space="preserve">                                 </w:t>
      </w:r>
      <w:r w:rsidR="003D4556" w:rsidRPr="009621F4">
        <w:rPr>
          <w:rFonts w:ascii="Arial" w:hAnsi="Arial" w:cs="Arial"/>
          <w:sz w:val="24"/>
          <w:szCs w:val="24"/>
          <w:lang w:val="tt-RU"/>
        </w:rPr>
        <w:t xml:space="preserve">     </w:t>
      </w:r>
      <w:r w:rsidR="00862649" w:rsidRPr="009621F4">
        <w:rPr>
          <w:rFonts w:ascii="Arial" w:hAnsi="Arial" w:cs="Arial"/>
          <w:sz w:val="24"/>
          <w:szCs w:val="24"/>
        </w:rPr>
        <w:t>А</w:t>
      </w:r>
      <w:r w:rsidR="003D4556" w:rsidRPr="009621F4">
        <w:rPr>
          <w:rFonts w:ascii="Arial" w:hAnsi="Arial" w:cs="Arial"/>
          <w:sz w:val="24"/>
          <w:szCs w:val="24"/>
          <w:lang w:val="tt-RU"/>
        </w:rPr>
        <w:t>. Р.Гарифуллин</w:t>
      </w:r>
    </w:p>
    <w:p w:rsidR="009B0BE2" w:rsidRPr="009621F4" w:rsidRDefault="009B0BE2" w:rsidP="00B61C70">
      <w:pPr>
        <w:pStyle w:val="a3"/>
        <w:ind w:left="142"/>
        <w:rPr>
          <w:rFonts w:ascii="Times New Roman" w:hAnsi="Times New Roman"/>
          <w:sz w:val="24"/>
          <w:szCs w:val="24"/>
        </w:rPr>
      </w:pPr>
    </w:p>
    <w:p w:rsidR="009B0BE2" w:rsidRPr="009621F4" w:rsidRDefault="009B0BE2" w:rsidP="00B61C70">
      <w:pPr>
        <w:pStyle w:val="a3"/>
        <w:ind w:left="142"/>
        <w:rPr>
          <w:rFonts w:ascii="Times New Roman" w:hAnsi="Times New Roman"/>
          <w:sz w:val="24"/>
          <w:szCs w:val="24"/>
        </w:rPr>
      </w:pPr>
    </w:p>
    <w:p w:rsidR="009B0BE2" w:rsidRPr="009621F4" w:rsidRDefault="009B0BE2" w:rsidP="00B61C70">
      <w:pPr>
        <w:pStyle w:val="a3"/>
        <w:ind w:left="142"/>
        <w:rPr>
          <w:rFonts w:ascii="Times New Roman" w:hAnsi="Times New Roman"/>
          <w:sz w:val="24"/>
          <w:szCs w:val="24"/>
        </w:rPr>
      </w:pPr>
    </w:p>
    <w:p w:rsidR="009B0BE2" w:rsidRPr="009621F4" w:rsidRDefault="009B0BE2" w:rsidP="00B61C70">
      <w:pPr>
        <w:pStyle w:val="a3"/>
        <w:ind w:left="142"/>
        <w:rPr>
          <w:rFonts w:ascii="Times New Roman" w:hAnsi="Times New Roman"/>
          <w:sz w:val="24"/>
          <w:szCs w:val="24"/>
        </w:rPr>
      </w:pPr>
    </w:p>
    <w:p w:rsidR="009B0BE2" w:rsidRPr="009621F4" w:rsidRDefault="009B0BE2" w:rsidP="00B61C70">
      <w:pPr>
        <w:spacing w:after="0" w:line="240" w:lineRule="auto"/>
        <w:rPr>
          <w:sz w:val="24"/>
          <w:szCs w:val="24"/>
        </w:rPr>
      </w:pPr>
    </w:p>
    <w:p w:rsidR="009B0BE2" w:rsidRPr="009621F4" w:rsidRDefault="009B0BE2" w:rsidP="00B61C70">
      <w:pPr>
        <w:pStyle w:val="a3"/>
        <w:ind w:left="4820"/>
        <w:rPr>
          <w:rFonts w:ascii="Times New Roman" w:hAnsi="Times New Roman"/>
          <w:sz w:val="24"/>
          <w:szCs w:val="24"/>
        </w:rPr>
      </w:pPr>
    </w:p>
    <w:p w:rsidR="009B0BE2" w:rsidRPr="009621F4" w:rsidRDefault="009B0BE2" w:rsidP="00B61C70">
      <w:pPr>
        <w:pStyle w:val="a3"/>
        <w:ind w:left="4820"/>
        <w:rPr>
          <w:rFonts w:ascii="Times New Roman" w:hAnsi="Times New Roman"/>
          <w:sz w:val="24"/>
          <w:szCs w:val="24"/>
        </w:rPr>
      </w:pPr>
    </w:p>
    <w:p w:rsidR="009B0BE2" w:rsidRPr="009621F4" w:rsidRDefault="009B0BE2" w:rsidP="00B61C70">
      <w:pPr>
        <w:pStyle w:val="a3"/>
        <w:ind w:left="4820"/>
        <w:rPr>
          <w:rFonts w:ascii="Times New Roman" w:hAnsi="Times New Roman"/>
          <w:sz w:val="24"/>
          <w:szCs w:val="24"/>
        </w:rPr>
      </w:pPr>
    </w:p>
    <w:p w:rsidR="009B0BE2" w:rsidRDefault="009B0BE2" w:rsidP="00B61C70">
      <w:pPr>
        <w:pStyle w:val="a3"/>
        <w:ind w:left="4820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9B0BE2" w:rsidRDefault="009B0BE2" w:rsidP="00E04636">
      <w:pPr>
        <w:pStyle w:val="a3"/>
        <w:jc w:val="both"/>
        <w:rPr>
          <w:rFonts w:ascii="Times New Roman" w:hAnsi="Times New Roman"/>
          <w:sz w:val="24"/>
          <w:szCs w:val="24"/>
        </w:rPr>
      </w:pPr>
    </w:p>
    <w:sectPr w:rsidR="009B0BE2" w:rsidSect="009621F4">
      <w:pgSz w:w="11906" w:h="16838"/>
      <w:pgMar w:top="426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21178"/>
    <w:multiLevelType w:val="hybridMultilevel"/>
    <w:tmpl w:val="F26CD93A"/>
    <w:lvl w:ilvl="0" w:tplc="38A2215C">
      <w:start w:val="1"/>
      <w:numFmt w:val="decimal"/>
      <w:lvlText w:val="%1"/>
      <w:lvlJc w:val="left"/>
      <w:pPr>
        <w:ind w:left="1211" w:hanging="360"/>
      </w:pPr>
      <w:rPr>
        <w:rFonts w:ascii="Times New Roman" w:eastAsiaTheme="minorHAnsi" w:hAnsi="Times New Roman" w:cstheme="minorBidi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4221A28"/>
    <w:multiLevelType w:val="hybridMultilevel"/>
    <w:tmpl w:val="F26CD93A"/>
    <w:lvl w:ilvl="0" w:tplc="38A2215C">
      <w:start w:val="1"/>
      <w:numFmt w:val="decimal"/>
      <w:lvlText w:val="%1"/>
      <w:lvlJc w:val="left"/>
      <w:pPr>
        <w:ind w:left="1211" w:hanging="360"/>
      </w:pPr>
      <w:rPr>
        <w:rFonts w:ascii="Times New Roman" w:eastAsiaTheme="minorHAnsi" w:hAnsi="Times New Roman" w:cstheme="minorBidi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9B0BE2"/>
    <w:rsid w:val="00012096"/>
    <w:rsid w:val="00084923"/>
    <w:rsid w:val="000C356D"/>
    <w:rsid w:val="000D1044"/>
    <w:rsid w:val="0010495F"/>
    <w:rsid w:val="001459D1"/>
    <w:rsid w:val="001479A4"/>
    <w:rsid w:val="001650FF"/>
    <w:rsid w:val="00173C32"/>
    <w:rsid w:val="00182E18"/>
    <w:rsid w:val="001E5F54"/>
    <w:rsid w:val="001F0F15"/>
    <w:rsid w:val="002444E3"/>
    <w:rsid w:val="002A6525"/>
    <w:rsid w:val="003467C3"/>
    <w:rsid w:val="00350908"/>
    <w:rsid w:val="00382B81"/>
    <w:rsid w:val="00386613"/>
    <w:rsid w:val="003934A3"/>
    <w:rsid w:val="003D4556"/>
    <w:rsid w:val="00424EBE"/>
    <w:rsid w:val="0047753C"/>
    <w:rsid w:val="004C2F9D"/>
    <w:rsid w:val="00551A47"/>
    <w:rsid w:val="00565DEB"/>
    <w:rsid w:val="00593B92"/>
    <w:rsid w:val="006572A7"/>
    <w:rsid w:val="00665BB9"/>
    <w:rsid w:val="006B5DF4"/>
    <w:rsid w:val="0072438A"/>
    <w:rsid w:val="00732E23"/>
    <w:rsid w:val="00775625"/>
    <w:rsid w:val="00860714"/>
    <w:rsid w:val="00860D39"/>
    <w:rsid w:val="00862649"/>
    <w:rsid w:val="00950BDC"/>
    <w:rsid w:val="009621F4"/>
    <w:rsid w:val="00976342"/>
    <w:rsid w:val="009B0BE2"/>
    <w:rsid w:val="00A817E2"/>
    <w:rsid w:val="00AC7DD5"/>
    <w:rsid w:val="00AE05FE"/>
    <w:rsid w:val="00B13702"/>
    <w:rsid w:val="00B55368"/>
    <w:rsid w:val="00B61C70"/>
    <w:rsid w:val="00C07479"/>
    <w:rsid w:val="00C42A4C"/>
    <w:rsid w:val="00C52F1A"/>
    <w:rsid w:val="00C732C1"/>
    <w:rsid w:val="00CD44E5"/>
    <w:rsid w:val="00D42B9A"/>
    <w:rsid w:val="00DC0524"/>
    <w:rsid w:val="00DF5128"/>
    <w:rsid w:val="00E04636"/>
    <w:rsid w:val="00E23476"/>
    <w:rsid w:val="00E45435"/>
    <w:rsid w:val="00E76344"/>
    <w:rsid w:val="00EA2EEE"/>
    <w:rsid w:val="00ED511B"/>
    <w:rsid w:val="00EE0E9C"/>
    <w:rsid w:val="00F12F80"/>
    <w:rsid w:val="00F6713E"/>
    <w:rsid w:val="00F67CAA"/>
    <w:rsid w:val="00FF2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B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B0BE2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9B0BE2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10495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57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5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E3FA17-8626-4569-97DD-A508B2B511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481</Words>
  <Characters>2743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11</cp:revision>
  <cp:lastPrinted>2020-11-20T05:59:00Z</cp:lastPrinted>
  <dcterms:created xsi:type="dcterms:W3CDTF">2020-10-27T11:47:00Z</dcterms:created>
  <dcterms:modified xsi:type="dcterms:W3CDTF">2020-11-20T07:33:00Z</dcterms:modified>
</cp:coreProperties>
</file>